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E90" w:rsidRDefault="00E26E98" w:rsidP="00E26E98">
      <w:pPr>
        <w:spacing w:line="360" w:lineRule="auto"/>
        <w:contextualSpacing/>
        <w:rPr>
          <w:sz w:val="24"/>
          <w:szCs w:val="24"/>
        </w:rPr>
      </w:pPr>
      <w:r w:rsidRPr="00E26E98">
        <w:rPr>
          <w:sz w:val="24"/>
          <w:szCs w:val="24"/>
        </w:rPr>
        <w:t xml:space="preserve">Nicholas Bocanegra, P.6- Nightshade audio script: </w:t>
      </w:r>
    </w:p>
    <w:p w:rsidR="00E26E98" w:rsidRPr="00E26E98" w:rsidRDefault="00E26E98" w:rsidP="00E26E98">
      <w:pPr>
        <w:spacing w:line="360" w:lineRule="auto"/>
        <w:contextualSpacing/>
        <w:rPr>
          <w:sz w:val="24"/>
          <w:szCs w:val="24"/>
        </w:rPr>
      </w:pPr>
    </w:p>
    <w:p w:rsidR="00E26E98" w:rsidRDefault="00E26E98" w:rsidP="00E26E98">
      <w:pPr>
        <w:spacing w:line="360" w:lineRule="auto"/>
        <w:contextualSpacing/>
        <w:rPr>
          <w:sz w:val="24"/>
          <w:szCs w:val="24"/>
        </w:rPr>
      </w:pPr>
      <w:r w:rsidRPr="00E26E98">
        <w:rPr>
          <w:sz w:val="24"/>
          <w:szCs w:val="24"/>
        </w:rPr>
        <w:t>The first constellation we will see is the constellation Sagittarius, the archer. Specifica</w:t>
      </w:r>
      <w:r>
        <w:rPr>
          <w:sz w:val="24"/>
          <w:szCs w:val="24"/>
        </w:rPr>
        <w:t>lly, we will be looking at the H</w:t>
      </w:r>
      <w:r w:rsidRPr="00E26E98">
        <w:rPr>
          <w:sz w:val="24"/>
          <w:szCs w:val="24"/>
        </w:rPr>
        <w:t>ubble-</w:t>
      </w:r>
      <w:r>
        <w:rPr>
          <w:sz w:val="24"/>
          <w:szCs w:val="24"/>
        </w:rPr>
        <w:t>X</w:t>
      </w:r>
      <w:r w:rsidRPr="00E26E98">
        <w:rPr>
          <w:sz w:val="24"/>
          <w:szCs w:val="24"/>
        </w:rPr>
        <w:t xml:space="preserve"> deep sky object. This image </w:t>
      </w:r>
      <w:proofErr w:type="gramStart"/>
      <w:r w:rsidRPr="00E26E98">
        <w:rPr>
          <w:sz w:val="24"/>
          <w:szCs w:val="24"/>
        </w:rPr>
        <w:t>is taken</w:t>
      </w:r>
      <w:proofErr w:type="gramEnd"/>
      <w:r w:rsidRPr="00E26E98">
        <w:rPr>
          <w:sz w:val="24"/>
          <w:szCs w:val="24"/>
        </w:rPr>
        <w:t xml:space="preserve"> in visible light</w:t>
      </w:r>
      <w:r>
        <w:rPr>
          <w:sz w:val="24"/>
          <w:szCs w:val="24"/>
        </w:rPr>
        <w:t xml:space="preserve"> and by the telescope that give the object its name. </w:t>
      </w:r>
    </w:p>
    <w:p w:rsidR="00E26E98" w:rsidRDefault="00E26E98" w:rsidP="00E26E98">
      <w:pPr>
        <w:spacing w:line="360" w:lineRule="auto"/>
        <w:contextualSpacing/>
        <w:rPr>
          <w:sz w:val="24"/>
          <w:szCs w:val="24"/>
        </w:rPr>
      </w:pPr>
    </w:p>
    <w:p w:rsidR="00717DAA" w:rsidRDefault="00E26E98" w:rsidP="00E26E98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second deep sky object we will be looking at is located in a constellation seen in </w:t>
      </w:r>
      <w:r w:rsidR="00717DAA">
        <w:rPr>
          <w:sz w:val="24"/>
          <w:szCs w:val="24"/>
        </w:rPr>
        <w:t xml:space="preserve">the southern hemisphere—the constellation Virgo. This is galaxy M81, also known as </w:t>
      </w:r>
      <w:proofErr w:type="spellStart"/>
      <w:r w:rsidR="00717DAA">
        <w:rPr>
          <w:sz w:val="24"/>
          <w:szCs w:val="24"/>
        </w:rPr>
        <w:t>Bode’s</w:t>
      </w:r>
      <w:proofErr w:type="spellEnd"/>
      <w:r w:rsidR="00717DAA">
        <w:rPr>
          <w:sz w:val="24"/>
          <w:szCs w:val="24"/>
        </w:rPr>
        <w:t xml:space="preserve"> Galaxy. The image </w:t>
      </w:r>
      <w:proofErr w:type="gramStart"/>
      <w:r w:rsidR="00717DAA">
        <w:rPr>
          <w:sz w:val="24"/>
          <w:szCs w:val="24"/>
        </w:rPr>
        <w:t>is taken</w:t>
      </w:r>
      <w:proofErr w:type="gramEnd"/>
      <w:r w:rsidR="00717DAA">
        <w:rPr>
          <w:sz w:val="24"/>
          <w:szCs w:val="24"/>
        </w:rPr>
        <w:t xml:space="preserve"> in ultraviolet light. </w:t>
      </w:r>
    </w:p>
    <w:p w:rsidR="00717DAA" w:rsidRDefault="00717DAA" w:rsidP="00E26E98">
      <w:pPr>
        <w:spacing w:line="360" w:lineRule="auto"/>
        <w:contextualSpacing/>
        <w:rPr>
          <w:sz w:val="24"/>
          <w:szCs w:val="24"/>
        </w:rPr>
      </w:pPr>
    </w:p>
    <w:p w:rsidR="00717DAA" w:rsidRPr="00E26E98" w:rsidRDefault="00717DAA" w:rsidP="00E26E98">
      <w:pPr>
        <w:spacing w:line="360" w:lineRule="auto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The final two deep sky objects are both located in the galaxy </w:t>
      </w:r>
      <w:proofErr w:type="spellStart"/>
      <w:r>
        <w:rPr>
          <w:sz w:val="24"/>
          <w:szCs w:val="24"/>
        </w:rPr>
        <w:t>Ursa</w:t>
      </w:r>
      <w:proofErr w:type="spellEnd"/>
      <w:r>
        <w:rPr>
          <w:sz w:val="24"/>
          <w:szCs w:val="24"/>
        </w:rPr>
        <w:t xml:space="preserve"> Major. The Sombrero Galaxy is the first deep sky object in this constellation. The picture </w:t>
      </w:r>
      <w:proofErr w:type="gramStart"/>
      <w:r>
        <w:rPr>
          <w:sz w:val="24"/>
          <w:szCs w:val="24"/>
        </w:rPr>
        <w:t>is captured</w:t>
      </w:r>
      <w:proofErr w:type="gramEnd"/>
      <w:r>
        <w:rPr>
          <w:sz w:val="24"/>
          <w:szCs w:val="24"/>
        </w:rPr>
        <w:t xml:space="preserve"> with a telescope using Infrared emissions. The second deep sky object is galaxy M101, also known as the Pinwheel Galaxy. This is an X-ray image. </w:t>
      </w: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that’s all folks! </w:t>
      </w:r>
    </w:p>
    <w:sectPr w:rsidR="00717DAA" w:rsidRPr="00E26E98" w:rsidSect="00E40E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6E98"/>
    <w:rsid w:val="00717DAA"/>
    <w:rsid w:val="00C2084A"/>
    <w:rsid w:val="00E26E98"/>
    <w:rsid w:val="00E40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1</cp:revision>
  <dcterms:created xsi:type="dcterms:W3CDTF">2012-02-18T02:41:00Z</dcterms:created>
  <dcterms:modified xsi:type="dcterms:W3CDTF">2012-02-18T03:02:00Z</dcterms:modified>
</cp:coreProperties>
</file>